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FDC2CF" w14:textId="3ED46F75" w:rsidR="00197293" w:rsidRDefault="00CC52A9">
      <w:r>
        <w:t>Directory V-2 Zip</w:t>
      </w:r>
    </w:p>
    <w:p w14:paraId="76C4BB56" w14:textId="7453B84B" w:rsidR="00CC52A9" w:rsidRDefault="00CC52A9"/>
    <w:p w14:paraId="25F798B9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b/>
          <w:bCs/>
          <w:color w:val="93A1A1"/>
          <w:bdr w:val="none" w:sz="0" w:space="0" w:color="auto" w:frame="1"/>
        </w:rPr>
        <w:t>C://Users/Ian.Carroll/Documents/data_repository_v2</w:t>
      </w:r>
    </w:p>
    <w:p w14:paraId="26AAC0A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+-- </w:t>
      </w:r>
      <w:proofErr w:type="spellStart"/>
      <w:r>
        <w:rPr>
          <w:rStyle w:val="gnkrckgcgsb"/>
          <w:b/>
          <w:bCs/>
        </w:rPr>
        <w:t>dockstader</w:t>
      </w:r>
      <w:proofErr w:type="spellEnd"/>
    </w:p>
    <w:p w14:paraId="7FACCF01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+-- </w:t>
      </w:r>
      <w:r>
        <w:rPr>
          <w:rStyle w:val="gnkrckgcgsb"/>
          <w:b/>
          <w:bCs/>
        </w:rPr>
        <w:t>Alpha Calculations</w:t>
      </w:r>
    </w:p>
    <w:p w14:paraId="238E567F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+-- </w:t>
      </w:r>
      <w:r>
        <w:rPr>
          <w:rStyle w:val="gnkrckgcgsb"/>
          <w:b/>
          <w:bCs/>
        </w:rPr>
        <w:t>Images</w:t>
      </w:r>
    </w:p>
    <w:p w14:paraId="269906C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|   \-- </w:t>
      </w:r>
      <w:r>
        <w:rPr>
          <w:rStyle w:val="gnkrckgcgsb"/>
          <w:b/>
          <w:bCs/>
        </w:rPr>
        <w:t>4000_gene_version_no_borg_concordance_yet.png</w:t>
      </w:r>
    </w:p>
    <w:p w14:paraId="57A6B6F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\-- </w:t>
      </w:r>
      <w:r>
        <w:rPr>
          <w:rStyle w:val="gnkrckgcgsb"/>
          <w:b/>
          <w:bCs/>
        </w:rPr>
        <w:t>Latex Code</w:t>
      </w:r>
    </w:p>
    <w:p w14:paraId="31C53EE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\-- dockstader_FDR.txt</w:t>
      </w:r>
    </w:p>
    <w:p w14:paraId="770AE75A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+-- </w:t>
      </w:r>
      <w:r>
        <w:rPr>
          <w:rStyle w:val="gnkrckgcgsb"/>
          <w:b/>
          <w:bCs/>
        </w:rPr>
        <w:t>Data</w:t>
      </w:r>
    </w:p>
    <w:p w14:paraId="785A53D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+-- </w:t>
      </w:r>
      <w:r>
        <w:rPr>
          <w:rStyle w:val="gnkrckgcgsb"/>
          <w:b/>
          <w:bCs/>
        </w:rPr>
        <w:t>CEL</w:t>
      </w:r>
    </w:p>
    <w:p w14:paraId="3C4E56F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1.CEL</w:t>
      </w:r>
    </w:p>
    <w:p w14:paraId="246AF3B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1.JPG</w:t>
      </w:r>
    </w:p>
    <w:p w14:paraId="36144683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10.CEL</w:t>
      </w:r>
    </w:p>
    <w:p w14:paraId="42E1EEA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10.JPG</w:t>
      </w:r>
    </w:p>
    <w:p w14:paraId="708E299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2.CEL</w:t>
      </w:r>
    </w:p>
    <w:p w14:paraId="18DDFE9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2.JPG</w:t>
      </w:r>
    </w:p>
    <w:p w14:paraId="177CA905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3.CEL</w:t>
      </w:r>
    </w:p>
    <w:p w14:paraId="246CE73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3.JPG</w:t>
      </w:r>
    </w:p>
    <w:p w14:paraId="00EE8D3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4.CEL</w:t>
      </w:r>
    </w:p>
    <w:p w14:paraId="5AAB0F0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4.JPG</w:t>
      </w:r>
    </w:p>
    <w:p w14:paraId="6F6B656A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5.CEL</w:t>
      </w:r>
    </w:p>
    <w:p w14:paraId="061E86D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5.JPG</w:t>
      </w:r>
    </w:p>
    <w:p w14:paraId="5C27151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6B.CEL</w:t>
      </w:r>
    </w:p>
    <w:p w14:paraId="62619F7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6B.JPG</w:t>
      </w:r>
    </w:p>
    <w:p w14:paraId="562ED52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7.CEL</w:t>
      </w:r>
    </w:p>
    <w:p w14:paraId="5DB4BD05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7.JPG</w:t>
      </w:r>
    </w:p>
    <w:p w14:paraId="79C43FF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8B.CEL</w:t>
      </w:r>
    </w:p>
    <w:p w14:paraId="78D67D5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8B.JPG</w:t>
      </w:r>
    </w:p>
    <w:p w14:paraId="579406D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9.CEL</w:t>
      </w:r>
    </w:p>
    <w:p w14:paraId="64D84165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Nunley 9.JPG</w:t>
      </w:r>
    </w:p>
    <w:p w14:paraId="5751BC39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\-- nunleyk.Bristow.3MoTG.RMA.log2.annotRMA.csv</w:t>
      </w:r>
    </w:p>
    <w:p w14:paraId="75AEAC3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+-- </w:t>
      </w:r>
      <w:proofErr w:type="spellStart"/>
      <w:r>
        <w:rPr>
          <w:rStyle w:val="gnkrckgcgsb"/>
          <w:b/>
          <w:bCs/>
        </w:rPr>
        <w:t>normalized_data</w:t>
      </w:r>
      <w:proofErr w:type="spellEnd"/>
    </w:p>
    <w:p w14:paraId="49110408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+-- 6Months.csv</w:t>
      </w:r>
    </w:p>
    <w:p w14:paraId="2CD4892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|   \-- Annotated_3months.csv</w:t>
      </w:r>
    </w:p>
    <w:p w14:paraId="709DE29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\-- </w:t>
      </w:r>
      <w:proofErr w:type="spellStart"/>
      <w:r>
        <w:rPr>
          <w:rStyle w:val="gnkrckgcgsb"/>
          <w:b/>
          <w:bCs/>
        </w:rPr>
        <w:t>results_and_gene_lists</w:t>
      </w:r>
      <w:proofErr w:type="spellEnd"/>
    </w:p>
    <w:p w14:paraId="7409F99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    +-- </w:t>
      </w:r>
      <w:r>
        <w:rPr>
          <w:rStyle w:val="gnkrckgcgsb"/>
          <w:b/>
          <w:bCs/>
        </w:rPr>
        <w:t>3mo</w:t>
      </w:r>
    </w:p>
    <w:p w14:paraId="3DB90E1E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    |   +-- </w:t>
      </w:r>
      <w:r>
        <w:rPr>
          <w:rStyle w:val="gnkrckgcgsb"/>
          <w:b/>
          <w:bCs/>
        </w:rPr>
        <w:t>1 ARG excluded</w:t>
      </w:r>
    </w:p>
    <w:p w14:paraId="7F5F5CE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|   +-- downreg_3mon_ARGvsCtrl_1pt25cutoff.txt</w:t>
      </w:r>
    </w:p>
    <w:p w14:paraId="087BF91E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|   +-- downreg_3mon_ARGvsCtrl_1pt25cutoffv2.txt</w:t>
      </w:r>
    </w:p>
    <w:p w14:paraId="1710964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|   \-- upreg_3mon_ARGvsCtrl_1pt25cutoff.txt</w:t>
      </w:r>
    </w:p>
    <w:p w14:paraId="72627D08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+-- downreg_ARGvsCtrl_FC1pt25cutoff.txt</w:t>
      </w:r>
    </w:p>
    <w:p w14:paraId="4763882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+-- downreg_GLYvsCtrl_FC1pt25cutoff.txt</w:t>
      </w:r>
    </w:p>
    <w:p w14:paraId="506C125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+-- note.txt</w:t>
      </w:r>
    </w:p>
    <w:p w14:paraId="5D07A3D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+-- upreg_ARGvsCtrl_FC1pt25cutoff.txt</w:t>
      </w:r>
    </w:p>
    <w:p w14:paraId="09243C1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|   \-- upreg_GLYvsCtrl_FC1pt25cutoff.txt</w:t>
      </w:r>
    </w:p>
    <w:p w14:paraId="4E228D9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|       \-- </w:t>
      </w:r>
      <w:r>
        <w:rPr>
          <w:rStyle w:val="gnkrckgcgsb"/>
          <w:b/>
          <w:bCs/>
        </w:rPr>
        <w:t>6mo</w:t>
      </w:r>
    </w:p>
    <w:p w14:paraId="1E9F5D2F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    +-- Argtrans_vs_nontrans_downreg.txt</w:t>
      </w:r>
    </w:p>
    <w:p w14:paraId="62C6A0C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    +-- Argtrans_vs_nontrans_upreg.txt</w:t>
      </w:r>
    </w:p>
    <w:p w14:paraId="7913B24F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    +-- Glytrans_vs_nontrans_downreg.txt</w:t>
      </w:r>
    </w:p>
    <w:p w14:paraId="03AC78BD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|           \-- Glytrans_vs_nontrans_upreg.txt</w:t>
      </w:r>
    </w:p>
    <w:p w14:paraId="0AA09DD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|   \-- </w:t>
      </w:r>
      <w:r>
        <w:rPr>
          <w:rStyle w:val="gnkrckgcgsb"/>
          <w:b/>
          <w:bCs/>
        </w:rPr>
        <w:t>Platform Information</w:t>
      </w:r>
    </w:p>
    <w:p w14:paraId="4ED3F6E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>|       \-- dockstader_platform.csv</w:t>
      </w:r>
    </w:p>
    <w:p w14:paraId="34B3E5C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\-- </w:t>
      </w:r>
      <w:proofErr w:type="spellStart"/>
      <w:r>
        <w:rPr>
          <w:rStyle w:val="gnkrckgcgsb"/>
          <w:b/>
          <w:bCs/>
        </w:rPr>
        <w:t>liggett</w:t>
      </w:r>
      <w:proofErr w:type="spellEnd"/>
    </w:p>
    <w:p w14:paraId="74836978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+-- </w:t>
      </w:r>
      <w:r>
        <w:rPr>
          <w:rStyle w:val="gnkrckgcgsb"/>
          <w:b/>
          <w:bCs/>
        </w:rPr>
        <w:t>Alpha Calculations</w:t>
      </w:r>
    </w:p>
    <w:p w14:paraId="707220C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lastRenderedPageBreak/>
        <w:t xml:space="preserve">    |   +-- </w:t>
      </w:r>
      <w:r>
        <w:rPr>
          <w:rStyle w:val="gnkrckgcgsb"/>
          <w:b/>
          <w:bCs/>
        </w:rPr>
        <w:t>Images</w:t>
      </w:r>
    </w:p>
    <w:p w14:paraId="656103D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liggett_bh_alpha_implied_21603.png</w:t>
      </w:r>
    </w:p>
    <w:p w14:paraId="55DDC8FE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liggett_bh_alpha_implied_21807.png</w:t>
      </w:r>
    </w:p>
    <w:p w14:paraId="38748959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\-- </w:t>
      </w:r>
      <w:r>
        <w:rPr>
          <w:rStyle w:val="gnkrckgcgsb"/>
          <w:b/>
          <w:bCs/>
        </w:rPr>
        <w:t>liggett_bh_alpha_implied_21814.png</w:t>
      </w:r>
    </w:p>
    <w:p w14:paraId="69C5E35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\-- </w:t>
      </w:r>
      <w:proofErr w:type="spellStart"/>
      <w:r>
        <w:rPr>
          <w:rStyle w:val="gnkrckgcgsb"/>
          <w:b/>
          <w:bCs/>
        </w:rPr>
        <w:t>LateX</w:t>
      </w:r>
      <w:proofErr w:type="spellEnd"/>
      <w:r>
        <w:rPr>
          <w:rStyle w:val="gnkrckgcgsb"/>
          <w:b/>
          <w:bCs/>
        </w:rPr>
        <w:t xml:space="preserve"> Code</w:t>
      </w:r>
    </w:p>
    <w:p w14:paraId="67AF496F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    \-- FDR_liggett_aov_bh_21814.txt</w:t>
      </w:r>
    </w:p>
    <w:p w14:paraId="4AA11671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+-- </w:t>
      </w:r>
      <w:r>
        <w:rPr>
          <w:rStyle w:val="gnkrckgcgsb"/>
          <w:b/>
          <w:bCs/>
        </w:rPr>
        <w:t>Data</w:t>
      </w:r>
    </w:p>
    <w:p w14:paraId="20E6D53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+-- </w:t>
      </w:r>
      <w:r>
        <w:rPr>
          <w:rStyle w:val="gnkrckgcgsb"/>
          <w:b/>
          <w:bCs/>
        </w:rPr>
        <w:t>CEL files</w:t>
      </w:r>
    </w:p>
    <w:p w14:paraId="528DF1CC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GSM300426.CEL.gz</w:t>
      </w:r>
    </w:p>
    <w:p w14:paraId="2A820B02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GSM300427.CEL.gz</w:t>
      </w:r>
    </w:p>
    <w:p w14:paraId="59ED14C8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GSM300428.CEL.gz</w:t>
      </w:r>
    </w:p>
    <w:p w14:paraId="77431A5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GSM300429.CEL.gz</w:t>
      </w:r>
    </w:p>
    <w:p w14:paraId="6455713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GSM300430.CEL.gz</w:t>
      </w:r>
    </w:p>
    <w:p w14:paraId="3CE51217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GSM300431.CEL.gz</w:t>
      </w:r>
    </w:p>
    <w:p w14:paraId="3AF3BE4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GSM300432.CEL.gz</w:t>
      </w:r>
    </w:p>
    <w:p w14:paraId="33D81718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GSM300433.CEL.gz</w:t>
      </w:r>
    </w:p>
    <w:p w14:paraId="03FAB10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GSM300434.CEL.gz</w:t>
      </w:r>
    </w:p>
    <w:p w14:paraId="436589E5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GSM300435.CEL.gz</w:t>
      </w:r>
    </w:p>
    <w:p w14:paraId="2967ECCF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GSM300436.CEL.gz</w:t>
      </w:r>
    </w:p>
    <w:p w14:paraId="12F49A24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GSM300437.CEL.gz</w:t>
      </w:r>
    </w:p>
    <w:p w14:paraId="4CCA21D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GSM300438.CEL.gz</w:t>
      </w:r>
    </w:p>
    <w:p w14:paraId="0181B30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GSM300439.CEL.gz</w:t>
      </w:r>
    </w:p>
    <w:p w14:paraId="67BE505C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GSM300440.CEL.gz</w:t>
      </w:r>
    </w:p>
    <w:p w14:paraId="0B1DCF7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GSM300441.CEL.gz</w:t>
      </w:r>
    </w:p>
    <w:p w14:paraId="11ABBDDA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GSM300442.CEL.gz</w:t>
      </w:r>
    </w:p>
    <w:p w14:paraId="049F169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GSM300443.CEL.gz</w:t>
      </w:r>
    </w:p>
    <w:p w14:paraId="6632296B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GSM300444.CEL.gz</w:t>
      </w:r>
    </w:p>
    <w:p w14:paraId="2D6BDF2A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GSM300445.CEL.gz</w:t>
      </w:r>
    </w:p>
    <w:p w14:paraId="1E5D1A5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GSM300446.CEL.gz</w:t>
      </w:r>
    </w:p>
    <w:p w14:paraId="74C7308C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GSM300447.CEL.gz</w:t>
      </w:r>
    </w:p>
    <w:p w14:paraId="189E61A0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+-- </w:t>
      </w:r>
      <w:r>
        <w:rPr>
          <w:rStyle w:val="gnkrckgcgsb"/>
          <w:b/>
          <w:bCs/>
        </w:rPr>
        <w:t>GSM300448.CEL.gz</w:t>
      </w:r>
    </w:p>
    <w:p w14:paraId="0F13E6DC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|   \-- </w:t>
      </w:r>
      <w:r>
        <w:rPr>
          <w:rStyle w:val="gnkrckgcgsb"/>
          <w:b/>
          <w:bCs/>
        </w:rPr>
        <w:t>GSM300449.CEL.gz</w:t>
      </w:r>
    </w:p>
    <w:p w14:paraId="098C2E16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+-- liggett_genes_raw.xlsx</w:t>
      </w:r>
    </w:p>
    <w:p w14:paraId="61D0C341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  <w:rFonts w:ascii="Lucida Console" w:hAnsi="Lucida Console"/>
          <w:color w:val="93A1A1"/>
          <w:bdr w:val="none" w:sz="0" w:space="0" w:color="auto" w:frame="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|   \-- liggett_sample_info.xlsx</w:t>
      </w:r>
    </w:p>
    <w:p w14:paraId="20DF7679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Style w:val="gnkrckgcgsb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\-- </w:t>
      </w:r>
      <w:r>
        <w:rPr>
          <w:rStyle w:val="gnkrckgcgsb"/>
          <w:b/>
          <w:bCs/>
        </w:rPr>
        <w:t>Platform Information</w:t>
      </w:r>
    </w:p>
    <w:p w14:paraId="37D0BBFA" w14:textId="77777777" w:rsidR="00CC52A9" w:rsidRDefault="00CC52A9" w:rsidP="00CC52A9">
      <w:pPr>
        <w:pStyle w:val="HTMLPreformatted"/>
        <w:shd w:val="clear" w:color="auto" w:fill="002B36"/>
        <w:wordWrap w:val="0"/>
        <w:spacing w:line="225" w:lineRule="atLeast"/>
        <w:rPr>
          <w:rFonts w:ascii="Lucida Console" w:hAnsi="Lucida Console"/>
          <w:color w:val="93A1A1"/>
        </w:rPr>
      </w:pPr>
      <w:r>
        <w:rPr>
          <w:rStyle w:val="gnkrckgcgsb"/>
          <w:rFonts w:ascii="Lucida Console" w:hAnsi="Lucida Console"/>
          <w:color w:val="93A1A1"/>
          <w:bdr w:val="none" w:sz="0" w:space="0" w:color="auto" w:frame="1"/>
        </w:rPr>
        <w:t xml:space="preserve">        \-- liggett_GPL1261.xlsx</w:t>
      </w:r>
    </w:p>
    <w:p w14:paraId="5DC82C40" w14:textId="77777777" w:rsidR="00CC52A9" w:rsidRDefault="00CC52A9" w:rsidP="00CC52A9">
      <w:pPr>
        <w:rPr>
          <w:rFonts w:ascii="Calibri" w:eastAsia="Times New Roman" w:hAnsi="Calibri"/>
          <w:color w:val="000000"/>
          <w:sz w:val="24"/>
          <w:szCs w:val="24"/>
        </w:rPr>
      </w:pPr>
    </w:p>
    <w:p w14:paraId="4AD1FE5F" w14:textId="77777777" w:rsidR="00CC52A9" w:rsidRDefault="00CC52A9"/>
    <w:sectPr w:rsidR="00CC5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A9"/>
    <w:rsid w:val="00197293"/>
    <w:rsid w:val="00CC5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9898B"/>
  <w15:chartTrackingRefBased/>
  <w15:docId w15:val="{BBA2738A-A60C-4CC1-A56F-4D617801D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C52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C52A9"/>
    <w:rPr>
      <w:rFonts w:ascii="Courier New" w:hAnsi="Courier New" w:cs="Courier New"/>
      <w:sz w:val="20"/>
      <w:szCs w:val="20"/>
    </w:rPr>
  </w:style>
  <w:style w:type="character" w:customStyle="1" w:styleId="gnkrckgcgsb">
    <w:name w:val="gnkrckgcgsb"/>
    <w:basedOn w:val="DefaultParagraphFont"/>
    <w:rsid w:val="00CC5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76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2020-12-17T21:26:00Z</dcterms:created>
  <dcterms:modified xsi:type="dcterms:W3CDTF">2020-12-17T21:27:00Z</dcterms:modified>
</cp:coreProperties>
</file>